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F99103" w14:textId="77777777" w:rsidR="00730F96" w:rsidRDefault="00730F96" w:rsidP="00CA17AF">
      <w:pPr>
        <w:pStyle w:val="2"/>
        <w:spacing w:after="120" w:line="240" w:lineRule="auto"/>
        <w:rPr>
          <w:rStyle w:val="None"/>
          <w:rFonts w:ascii="Segoe UI Light" w:eastAsia="Segoe UI Light" w:hAnsi="Segoe UI Light" w:cs="Segoe UI Light"/>
          <w:b w:val="0"/>
          <w:bCs w:val="0"/>
          <w:sz w:val="22"/>
          <w:szCs w:val="22"/>
          <w:lang w:val="en-US"/>
        </w:rPr>
      </w:pPr>
      <w:bookmarkStart w:id="0" w:name="_Toc34228660"/>
      <w:bookmarkStart w:id="1" w:name="_Toc34228839"/>
    </w:p>
    <w:p w14:paraId="16B4DB03" w14:textId="17FD0F5D" w:rsidR="00CA17AF" w:rsidRPr="00CA06F8" w:rsidRDefault="00730F96" w:rsidP="00CA17AF">
      <w:pPr>
        <w:pStyle w:val="2"/>
        <w:spacing w:after="120" w:line="240" w:lineRule="auto"/>
        <w:rPr>
          <w:rStyle w:val="None"/>
          <w:rFonts w:ascii="Segoe UI Light" w:eastAsia="Segoe UI Light" w:hAnsi="Segoe UI Light" w:cs="Segoe UI Light"/>
          <w:b w:val="0"/>
          <w:bCs w:val="0"/>
          <w:sz w:val="22"/>
          <w:szCs w:val="22"/>
        </w:rPr>
      </w:pPr>
      <w:r>
        <w:rPr>
          <w:rStyle w:val="None"/>
          <w:rFonts w:ascii="Segoe UI Light" w:eastAsia="Segoe UI Light" w:hAnsi="Segoe UI Light" w:cs="Segoe UI Light"/>
          <w:b w:val="0"/>
          <w:bCs w:val="0"/>
          <w:sz w:val="22"/>
          <w:szCs w:val="22"/>
        </w:rPr>
        <w:t xml:space="preserve">Εκπαίδευση στο </w:t>
      </w:r>
      <w:r>
        <w:rPr>
          <w:rStyle w:val="None"/>
          <w:rFonts w:ascii="Segoe UI Light" w:eastAsia="Segoe UI Light" w:hAnsi="Segoe UI Light" w:cs="Segoe UI Light"/>
          <w:b w:val="0"/>
          <w:bCs w:val="0"/>
          <w:sz w:val="22"/>
          <w:szCs w:val="22"/>
          <w:lang w:val="en-US"/>
        </w:rPr>
        <w:t>CAN</w:t>
      </w:r>
      <w:r w:rsidRPr="00CA06F8">
        <w:rPr>
          <w:rStyle w:val="None"/>
          <w:rFonts w:ascii="Segoe UI Light" w:eastAsia="Segoe UI Light" w:hAnsi="Segoe UI Light" w:cs="Segoe UI Light"/>
          <w:b w:val="0"/>
          <w:bCs w:val="0"/>
          <w:sz w:val="22"/>
          <w:szCs w:val="22"/>
        </w:rPr>
        <w:t>-</w:t>
      </w:r>
      <w:r>
        <w:rPr>
          <w:rStyle w:val="None"/>
          <w:rFonts w:ascii="Segoe UI Light" w:eastAsia="Segoe UI Light" w:hAnsi="Segoe UI Light" w:cs="Segoe UI Light"/>
          <w:b w:val="0"/>
          <w:bCs w:val="0"/>
          <w:sz w:val="22"/>
          <w:szCs w:val="22"/>
          <w:lang w:val="en-US"/>
        </w:rPr>
        <w:t>MDS</w:t>
      </w:r>
    </w:p>
    <w:bookmarkEnd w:id="0"/>
    <w:bookmarkEnd w:id="1"/>
    <w:p w14:paraId="16B4DB04" w14:textId="1A458E8F" w:rsidR="00CA17AF" w:rsidRPr="00730F96" w:rsidRDefault="00730F96" w:rsidP="00CA17AF">
      <w:pPr>
        <w:pStyle w:val="2"/>
        <w:spacing w:after="120" w:line="240" w:lineRule="auto"/>
        <w:rPr>
          <w:rStyle w:val="None"/>
          <w:rFonts w:ascii="Segoe UI Light" w:eastAsia="Segoe UI Light" w:hAnsi="Segoe UI Light" w:cs="Segoe UI Light"/>
          <w:b w:val="0"/>
          <w:bCs w:val="0"/>
          <w:sz w:val="22"/>
          <w:szCs w:val="22"/>
        </w:rPr>
      </w:pPr>
      <w:r>
        <w:rPr>
          <w:rStyle w:val="None"/>
          <w:rFonts w:ascii="Segoe UI Light" w:eastAsia="Segoe UI Light" w:hAnsi="Segoe UI Light" w:cs="Segoe UI Light"/>
          <w:b w:val="0"/>
          <w:bCs w:val="0"/>
          <w:sz w:val="22"/>
          <w:szCs w:val="22"/>
        </w:rPr>
        <w:t xml:space="preserve">Δουλεύοντας με </w:t>
      </w:r>
      <w:r w:rsidR="00510755">
        <w:rPr>
          <w:rStyle w:val="None"/>
          <w:rFonts w:ascii="Segoe UI Light" w:eastAsia="Segoe UI Light" w:hAnsi="Segoe UI Light" w:cs="Segoe UI Light"/>
          <w:b w:val="0"/>
          <w:bCs w:val="0"/>
          <w:sz w:val="22"/>
          <w:szCs w:val="22"/>
        </w:rPr>
        <w:t xml:space="preserve">ασκήσεις προσομοίωσης περιστατικών </w:t>
      </w:r>
    </w:p>
    <w:p w14:paraId="16B4DB05" w14:textId="4DF3AB3D" w:rsidR="00CA17AF" w:rsidRPr="00730F96" w:rsidRDefault="00730F96" w:rsidP="00CA17AF">
      <w:pPr>
        <w:pStyle w:val="Body"/>
        <w:spacing w:before="200" w:after="0" w:line="240" w:lineRule="auto"/>
        <w:rPr>
          <w:rStyle w:val="None"/>
          <w:rFonts w:ascii="Segoe UI Light" w:eastAsia="Segoe UI Light" w:hAnsi="Segoe UI Light" w:cs="Segoe UI Light"/>
          <w:b/>
          <w:bCs/>
        </w:rPr>
      </w:pPr>
      <w:r>
        <w:rPr>
          <w:rStyle w:val="None"/>
          <w:rFonts w:ascii="Segoe UI Light" w:eastAsia="Segoe UI Light" w:hAnsi="Segoe UI Light" w:cs="Segoe UI Light"/>
          <w:b/>
          <w:bCs/>
        </w:rPr>
        <w:t xml:space="preserve">Προετοιμασία </w:t>
      </w:r>
    </w:p>
    <w:p w14:paraId="16B4DB06" w14:textId="2247C599" w:rsidR="00CA17AF" w:rsidRPr="00CA06F8" w:rsidRDefault="004062D6" w:rsidP="00CA17AF">
      <w:pPr>
        <w:pStyle w:val="Body"/>
        <w:numPr>
          <w:ilvl w:val="0"/>
          <w:numId w:val="1"/>
        </w:numPr>
        <w:spacing w:before="200" w:after="0" w:line="240" w:lineRule="auto"/>
        <w:ind w:left="426"/>
        <w:rPr>
          <w:rFonts w:ascii="Segoe UI Light" w:eastAsia="Segoe UI Light" w:hAnsi="Segoe UI Light" w:cs="Segoe UI Light"/>
        </w:rPr>
      </w:pPr>
      <w:r>
        <w:rPr>
          <w:rStyle w:val="None"/>
          <w:rFonts w:ascii="Segoe UI Light" w:eastAsia="Segoe UI Light" w:hAnsi="Segoe UI Light" w:cs="Segoe UI Light"/>
        </w:rPr>
        <w:t>Τουλάχιστον ένας ηθοποιός θα αναλάβει το ρόλο της «πηγής πληροφορίας» (το άτομο που τηλεφωνεί στην υπηρεσία σας για να αναφέρει το περιστατικό ΚαΠα-Π)</w:t>
      </w:r>
    </w:p>
    <w:p w14:paraId="16B4DB07" w14:textId="14DC0D61" w:rsidR="00CA17AF" w:rsidRPr="00CA06F8" w:rsidRDefault="004062D6" w:rsidP="00CA17AF">
      <w:pPr>
        <w:pStyle w:val="Body"/>
        <w:numPr>
          <w:ilvl w:val="0"/>
          <w:numId w:val="1"/>
        </w:numPr>
        <w:spacing w:before="200" w:after="0" w:line="240" w:lineRule="auto"/>
        <w:ind w:left="851"/>
        <w:rPr>
          <w:rFonts w:ascii="Segoe UI Light" w:eastAsia="Segoe UI Light" w:hAnsi="Segoe UI Light" w:cs="Segoe UI Light"/>
        </w:rPr>
      </w:pPr>
      <w:r>
        <w:rPr>
          <w:rStyle w:val="None"/>
          <w:rFonts w:ascii="Segoe UI Light" w:eastAsia="Segoe UI Light" w:hAnsi="Segoe UI Light" w:cs="Segoe UI Light"/>
        </w:rPr>
        <w:t>Οι ηθοποιοί μελετούν από πριν το σενάριο της άσκησης προσομοίωσης περιστατικού</w:t>
      </w:r>
      <w:r w:rsidR="00CA17AF">
        <w:rPr>
          <w:rStyle w:val="None"/>
          <w:rFonts w:ascii="Segoe UI Light" w:eastAsia="Segoe UI Light" w:hAnsi="Segoe UI Light" w:cs="Segoe UI Light"/>
        </w:rPr>
        <w:t xml:space="preserve"> </w:t>
      </w:r>
    </w:p>
    <w:p w14:paraId="16B4DB08" w14:textId="2B1AFF04" w:rsidR="00CA17AF" w:rsidRPr="00CA06F8" w:rsidRDefault="004062D6" w:rsidP="00CA17AF">
      <w:pPr>
        <w:pStyle w:val="Body"/>
        <w:numPr>
          <w:ilvl w:val="0"/>
          <w:numId w:val="1"/>
        </w:numPr>
        <w:spacing w:before="200" w:after="0" w:line="240" w:lineRule="auto"/>
        <w:ind w:left="851"/>
        <w:rPr>
          <w:rFonts w:ascii="Segoe UI Light" w:eastAsia="Segoe UI Light" w:hAnsi="Segoe UI Light" w:cs="Segoe UI Light"/>
        </w:rPr>
      </w:pPr>
      <w:r>
        <w:rPr>
          <w:rStyle w:val="None"/>
          <w:rFonts w:ascii="Segoe UI Light" w:eastAsia="Segoe UI Light" w:hAnsi="Segoe UI Light" w:cs="Segoe UI Light"/>
        </w:rPr>
        <w:t xml:space="preserve">Διαβάζουν και τις λεπτομέρειες, καθώς και τις πιθανές απαντήσεις στις πιθανές ερωτήσεις για να μην ψάχνουν τι να </w:t>
      </w:r>
      <w:proofErr w:type="spellStart"/>
      <w:r>
        <w:rPr>
          <w:rStyle w:val="None"/>
          <w:rFonts w:ascii="Segoe UI Light" w:eastAsia="Segoe UI Light" w:hAnsi="Segoe UI Light" w:cs="Segoe UI Light"/>
        </w:rPr>
        <w:t>πούν</w:t>
      </w:r>
      <w:proofErr w:type="spellEnd"/>
      <w:r>
        <w:rPr>
          <w:rStyle w:val="None"/>
          <w:rFonts w:ascii="Segoe UI Light" w:eastAsia="Segoe UI Light" w:hAnsi="Segoe UI Light" w:cs="Segoe UI Light"/>
        </w:rPr>
        <w:t xml:space="preserve"> την ώρα της άσκησης</w:t>
      </w:r>
    </w:p>
    <w:p w14:paraId="16B4DB09" w14:textId="4E1DF899" w:rsidR="00CA17AF" w:rsidRPr="00BA0B87" w:rsidRDefault="00CA17AF" w:rsidP="00CA17AF">
      <w:pPr>
        <w:pStyle w:val="Body"/>
        <w:spacing w:before="200" w:after="0" w:line="240" w:lineRule="auto"/>
        <w:ind w:left="426"/>
        <w:rPr>
          <w:rStyle w:val="None"/>
          <w:rFonts w:ascii="Segoe UI Light" w:eastAsia="Segoe UI Light" w:hAnsi="Segoe UI Light" w:cs="Segoe UI Light"/>
        </w:rPr>
      </w:pPr>
      <w:r w:rsidRPr="00320E91">
        <w:rPr>
          <w:rStyle w:val="None"/>
          <w:rFonts w:ascii="Segoe UI Light" w:eastAsia="Segoe UI Light" w:hAnsi="Segoe UI Light" w:cs="Segoe UI Light"/>
          <w:b/>
          <w:color w:val="4F81BD" w:themeColor="accent1"/>
        </w:rPr>
        <w:t>TIP</w:t>
      </w:r>
      <w:r>
        <w:rPr>
          <w:rStyle w:val="None"/>
          <w:rFonts w:ascii="Segoe UI Light" w:eastAsia="Segoe UI Light" w:hAnsi="Segoe UI Light" w:cs="Segoe UI Light"/>
        </w:rPr>
        <w:t xml:space="preserve">: </w:t>
      </w:r>
      <w:r w:rsidR="004062D6">
        <w:rPr>
          <w:rStyle w:val="None"/>
          <w:rFonts w:ascii="Segoe UI Light" w:eastAsia="Segoe UI Light" w:hAnsi="Segoe UI Light" w:cs="Segoe UI Light"/>
        </w:rPr>
        <w:t>ιδανικά η αναλογία εκπαιδευόμενων-ηθοποιών είναι 1-1</w:t>
      </w:r>
    </w:p>
    <w:p w14:paraId="16B4DB0A" w14:textId="5EBCDD1E" w:rsidR="00CA17AF" w:rsidRPr="00CA06F8" w:rsidRDefault="004062D6" w:rsidP="00CA17AF">
      <w:pPr>
        <w:pStyle w:val="Body"/>
        <w:numPr>
          <w:ilvl w:val="1"/>
          <w:numId w:val="2"/>
        </w:numPr>
        <w:spacing w:before="200" w:after="0" w:line="240" w:lineRule="auto"/>
        <w:ind w:left="1134"/>
        <w:rPr>
          <w:rFonts w:ascii="Segoe UI Light" w:eastAsia="Segoe UI Light" w:hAnsi="Segoe UI Light" w:cs="Segoe UI Light"/>
        </w:rPr>
      </w:pPr>
      <w:r>
        <w:rPr>
          <w:rStyle w:val="None"/>
          <w:rFonts w:ascii="Segoe UI Light" w:eastAsia="Segoe UI Light" w:hAnsi="Segoe UI Light" w:cs="Segoe UI Light"/>
        </w:rPr>
        <w:t>Αν αυτό δεν είναι εφικτό χωρίζουμε την ομάδα των εκπαιδευόμενων σε αριθμό ομάδων ίσο με τον αριθμό διαθέσιμων ηθοποιών</w:t>
      </w:r>
    </w:p>
    <w:p w14:paraId="16B4DB0B" w14:textId="2C3E15CD" w:rsidR="00CA17AF" w:rsidRPr="00CA06F8" w:rsidRDefault="004062D6" w:rsidP="00CA17AF">
      <w:pPr>
        <w:pStyle w:val="Body"/>
        <w:numPr>
          <w:ilvl w:val="1"/>
          <w:numId w:val="2"/>
        </w:numPr>
        <w:spacing w:before="200" w:after="0" w:line="240" w:lineRule="auto"/>
        <w:ind w:left="1134"/>
        <w:rPr>
          <w:rFonts w:ascii="Segoe UI Light" w:eastAsia="Segoe UI Light" w:hAnsi="Segoe UI Light" w:cs="Segoe UI Light"/>
        </w:rPr>
      </w:pPr>
      <w:r>
        <w:rPr>
          <w:rStyle w:val="None"/>
          <w:rFonts w:ascii="Segoe UI Light" w:eastAsia="Segoe UI Light" w:hAnsi="Segoe UI Light" w:cs="Segoe UI Light"/>
        </w:rPr>
        <w:t>Αν και αυτό δεν είναι εφικτό,</w:t>
      </w:r>
      <w:r w:rsidR="00354AA6">
        <w:rPr>
          <w:rStyle w:val="None"/>
          <w:rFonts w:ascii="Segoe UI Light" w:eastAsia="Segoe UI Light" w:hAnsi="Segoe UI Light" w:cs="Segoe UI Light"/>
        </w:rPr>
        <w:t xml:space="preserve"> και υπάρχει μόνο ένα άτομο στο ρόλο του ηθοποιού, ένα δεύτερο άτομο από την </w:t>
      </w:r>
      <w:r w:rsidR="00EC52D1">
        <w:rPr>
          <w:rStyle w:val="None"/>
          <w:rFonts w:ascii="Segoe UI Light" w:eastAsia="Segoe UI Light" w:hAnsi="Segoe UI Light" w:cs="Segoe UI Light"/>
        </w:rPr>
        <w:t xml:space="preserve"> ομάδα των εκπαιδευόμενων θα πάρει το ρόλο του εργαζόμενου στην υπηρεσία και οι υπόλοιποι θα παρακολουθούν</w:t>
      </w:r>
      <w:r w:rsidR="00A0679B">
        <w:rPr>
          <w:rStyle w:val="None"/>
          <w:rFonts w:ascii="Segoe UI Light" w:eastAsia="Segoe UI Light" w:hAnsi="Segoe UI Light" w:cs="Segoe UI Light"/>
        </w:rPr>
        <w:t xml:space="preserve"> και κρατούν σημειώσεις. Στο τέλος της άσκησης θα γίνει ομαδική συζήτηση των σημειώσεων/αποριών.</w:t>
      </w:r>
    </w:p>
    <w:p w14:paraId="16B4DB0C" w14:textId="77777777" w:rsidR="00CA17AF" w:rsidRPr="00CA06F8" w:rsidRDefault="00CA17AF" w:rsidP="00CA17AF">
      <w:pPr>
        <w:pStyle w:val="Body"/>
        <w:spacing w:before="200" w:after="0" w:line="240" w:lineRule="auto"/>
        <w:rPr>
          <w:rStyle w:val="a3"/>
          <w:rFonts w:ascii="Segoe UI Light" w:eastAsia="Segoe UI Light" w:hAnsi="Segoe UI Light" w:cs="Segoe UI Light"/>
          <w:b/>
          <w:bCs/>
          <w:sz w:val="4"/>
        </w:rPr>
      </w:pPr>
    </w:p>
    <w:p w14:paraId="16B4DB0D" w14:textId="77777777" w:rsidR="00CA17AF" w:rsidRPr="00CA06F8" w:rsidRDefault="00CA17AF" w:rsidP="00CA17AF">
      <w:pPr>
        <w:pStyle w:val="Body"/>
        <w:spacing w:before="200" w:after="0" w:line="240" w:lineRule="auto"/>
        <w:rPr>
          <w:rStyle w:val="a3"/>
          <w:rFonts w:ascii="Segoe UI Light" w:hAnsi="Segoe UI Light" w:cs="Segoe UI Light"/>
          <w:b/>
        </w:rPr>
      </w:pPr>
    </w:p>
    <w:p w14:paraId="16B4DB0E" w14:textId="1320202D" w:rsidR="00CA17AF" w:rsidRPr="00105A87" w:rsidRDefault="00105A87" w:rsidP="00CA17AF">
      <w:pPr>
        <w:pStyle w:val="Body"/>
        <w:spacing w:before="200" w:after="0" w:line="240" w:lineRule="auto"/>
        <w:rPr>
          <w:rStyle w:val="None"/>
          <w:rFonts w:ascii="Segoe UI Light" w:eastAsia="Segoe UI Light" w:hAnsi="Segoe UI Light" w:cs="Segoe UI Light"/>
          <w:b/>
          <w:bCs/>
        </w:rPr>
      </w:pPr>
      <w:r>
        <w:rPr>
          <w:rStyle w:val="a3"/>
          <w:rFonts w:ascii="Segoe UI Light" w:hAnsi="Segoe UI Light" w:cs="Segoe UI Light"/>
          <w:b/>
        </w:rPr>
        <w:t>Λέξεις και φράσεις χρήσιμες για την έναρξη και διευκόλυνση των ασκήσεων (για τους εκπαιδευτές)</w:t>
      </w:r>
    </w:p>
    <w:p w14:paraId="16B4DB0F" w14:textId="170721C3" w:rsidR="00CA17AF" w:rsidRPr="00CA06F8" w:rsidRDefault="00105A87" w:rsidP="00CA17AF">
      <w:pPr>
        <w:pStyle w:val="Body"/>
        <w:numPr>
          <w:ilvl w:val="0"/>
          <w:numId w:val="3"/>
        </w:numPr>
        <w:spacing w:before="200" w:after="0" w:line="240" w:lineRule="auto"/>
        <w:ind w:left="426"/>
        <w:rPr>
          <w:rFonts w:ascii="Segoe UI Light" w:eastAsia="Segoe UI Light" w:hAnsi="Segoe UI Light" w:cs="Segoe UI Light"/>
          <w:i/>
          <w:iCs/>
        </w:rPr>
      </w:pPr>
      <w:r>
        <w:rPr>
          <w:rStyle w:val="None"/>
          <w:rFonts w:ascii="Segoe UI Light" w:eastAsia="Segoe UI Light" w:hAnsi="Segoe UI Light" w:cs="Segoe UI Light"/>
          <w:i/>
          <w:iCs/>
        </w:rPr>
        <w:t>Θα περάσουμε, τώρα, στην προσομοίωση της διαδικασίας</w:t>
      </w:r>
    </w:p>
    <w:p w14:paraId="16B4DB10" w14:textId="0817F10C" w:rsidR="00CA17AF" w:rsidRPr="00CA06F8" w:rsidRDefault="00105A87" w:rsidP="00CA17AF">
      <w:pPr>
        <w:pStyle w:val="Body"/>
        <w:numPr>
          <w:ilvl w:val="0"/>
          <w:numId w:val="3"/>
        </w:numPr>
        <w:spacing w:before="200" w:after="0" w:line="240" w:lineRule="auto"/>
        <w:ind w:left="426"/>
        <w:rPr>
          <w:rFonts w:ascii="Segoe UI Light" w:eastAsia="Segoe UI Light" w:hAnsi="Segoe UI Light" w:cs="Segoe UI Light"/>
          <w:i/>
          <w:iCs/>
        </w:rPr>
      </w:pPr>
      <w:r>
        <w:rPr>
          <w:rStyle w:val="None"/>
          <w:rFonts w:ascii="Segoe UI Light" w:eastAsia="Segoe UI Light" w:hAnsi="Segoe UI Light" w:cs="Segoe UI Light"/>
          <w:i/>
          <w:iCs/>
        </w:rPr>
        <w:t>Μια παιδίατρος (ή διευθύντρια σχολείου) τηλεφωνεί στην υπηρεσία σας, να σας μιλήσει για ένα περιστατικό κακοποίησης/παραμέλησης παιδιού</w:t>
      </w:r>
      <w:r w:rsidR="00E87FC9">
        <w:rPr>
          <w:rStyle w:val="None"/>
          <w:rFonts w:ascii="Segoe UI Light" w:eastAsia="Segoe UI Light" w:hAnsi="Segoe UI Light" w:cs="Segoe UI Light"/>
          <w:i/>
          <w:iCs/>
        </w:rPr>
        <w:t xml:space="preserve"> για το οποίο έλαβε γνώση</w:t>
      </w:r>
    </w:p>
    <w:p w14:paraId="16B4DB11" w14:textId="32F4C59F" w:rsidR="00CA17AF" w:rsidRPr="00CA06F8" w:rsidRDefault="00E87FC9" w:rsidP="00CA17AF">
      <w:pPr>
        <w:pStyle w:val="Body"/>
        <w:numPr>
          <w:ilvl w:val="0"/>
          <w:numId w:val="3"/>
        </w:numPr>
        <w:spacing w:before="200" w:after="0" w:line="240" w:lineRule="auto"/>
        <w:ind w:left="426"/>
        <w:rPr>
          <w:rFonts w:ascii="Segoe UI Light" w:eastAsia="Segoe UI Light" w:hAnsi="Segoe UI Light" w:cs="Segoe UI Light"/>
          <w:i/>
          <w:iCs/>
        </w:rPr>
      </w:pPr>
      <w:r>
        <w:rPr>
          <w:rStyle w:val="None"/>
          <w:rFonts w:ascii="Segoe UI Light" w:eastAsia="Segoe UI Light" w:hAnsi="Segoe UI Light" w:cs="Segoe UI Light"/>
          <w:i/>
          <w:iCs/>
        </w:rPr>
        <w:t xml:space="preserve">Αφού την ακούσετε, προχωρήστε με τις ερωτήσεις που θα κάνατε ούτως ή άλλως ως μέρος της διαδικασίας </w:t>
      </w:r>
      <w:r w:rsidR="000A5FB4">
        <w:rPr>
          <w:rStyle w:val="None"/>
          <w:rFonts w:ascii="Segoe UI Light" w:eastAsia="Segoe UI Light" w:hAnsi="Segoe UI Light" w:cs="Segoe UI Light"/>
          <w:i/>
          <w:iCs/>
        </w:rPr>
        <w:t xml:space="preserve">λήψης ιστορικού και έχοντας </w:t>
      </w:r>
      <w:proofErr w:type="spellStart"/>
      <w:r w:rsidR="000A5FB4">
        <w:rPr>
          <w:rStyle w:val="None"/>
          <w:rFonts w:ascii="Segoe UI Light" w:eastAsia="Segoe UI Light" w:hAnsi="Segoe UI Light" w:cs="Segoe UI Light"/>
          <w:i/>
          <w:iCs/>
        </w:rPr>
        <w:t>υπόψιν</w:t>
      </w:r>
      <w:proofErr w:type="spellEnd"/>
      <w:r w:rsidR="000A5FB4">
        <w:rPr>
          <w:rStyle w:val="None"/>
          <w:rFonts w:ascii="Segoe UI Light" w:eastAsia="Segoe UI Light" w:hAnsi="Segoe UI Light" w:cs="Segoe UI Light"/>
          <w:i/>
          <w:iCs/>
        </w:rPr>
        <w:t xml:space="preserve"> σας τις πληροφορίες που θα χρειαστούν για την εισαγωγή του περιστατικού στο </w:t>
      </w:r>
      <w:r w:rsidR="000A5FB4">
        <w:rPr>
          <w:rStyle w:val="None"/>
          <w:rFonts w:ascii="Segoe UI Light" w:eastAsia="Segoe UI Light" w:hAnsi="Segoe UI Light" w:cs="Segoe UI Light"/>
          <w:i/>
          <w:iCs/>
          <w:lang w:val="en-US"/>
        </w:rPr>
        <w:t>CAN</w:t>
      </w:r>
      <w:r w:rsidR="000A5FB4" w:rsidRPr="00CA06F8">
        <w:rPr>
          <w:rStyle w:val="None"/>
          <w:rFonts w:ascii="Segoe UI Light" w:eastAsia="Segoe UI Light" w:hAnsi="Segoe UI Light" w:cs="Segoe UI Light"/>
          <w:i/>
          <w:iCs/>
        </w:rPr>
        <w:t>-</w:t>
      </w:r>
      <w:r w:rsidR="000A5FB4">
        <w:rPr>
          <w:rStyle w:val="None"/>
          <w:rFonts w:ascii="Segoe UI Light" w:eastAsia="Segoe UI Light" w:hAnsi="Segoe UI Light" w:cs="Segoe UI Light"/>
          <w:i/>
          <w:iCs/>
          <w:lang w:val="en-US"/>
        </w:rPr>
        <w:t>MDS</w:t>
      </w:r>
    </w:p>
    <w:p w14:paraId="16B4DB12" w14:textId="1923A2B7" w:rsidR="00CA17AF" w:rsidRPr="00CA06F8" w:rsidRDefault="000A5FB4" w:rsidP="00CA17AF">
      <w:pPr>
        <w:pStyle w:val="Body"/>
        <w:numPr>
          <w:ilvl w:val="0"/>
          <w:numId w:val="3"/>
        </w:numPr>
        <w:spacing w:before="200" w:after="0" w:line="240" w:lineRule="auto"/>
        <w:ind w:left="426"/>
        <w:rPr>
          <w:rFonts w:ascii="Segoe UI Light" w:eastAsia="Segoe UI Light" w:hAnsi="Segoe UI Light" w:cs="Segoe UI Light"/>
          <w:i/>
          <w:iCs/>
        </w:rPr>
      </w:pPr>
      <w:r>
        <w:rPr>
          <w:rStyle w:val="None"/>
          <w:rFonts w:ascii="Segoe UI Light" w:eastAsia="Segoe UI Light" w:hAnsi="Segoe UI Light" w:cs="Segoe UI Light"/>
          <w:i/>
          <w:iCs/>
          <w:lang w:val="en-US"/>
        </w:rPr>
        <w:t>M</w:t>
      </w:r>
      <w:proofErr w:type="spellStart"/>
      <w:r>
        <w:rPr>
          <w:rStyle w:val="None"/>
          <w:rFonts w:ascii="Segoe UI Light" w:eastAsia="Segoe UI Light" w:hAnsi="Segoe UI Light" w:cs="Segoe UI Light"/>
          <w:i/>
          <w:iCs/>
        </w:rPr>
        <w:t>πορείτε</w:t>
      </w:r>
      <w:proofErr w:type="spellEnd"/>
      <w:r>
        <w:rPr>
          <w:rStyle w:val="None"/>
          <w:rFonts w:ascii="Segoe UI Light" w:eastAsia="Segoe UI Light" w:hAnsi="Segoe UI Light" w:cs="Segoe UI Light"/>
          <w:i/>
          <w:iCs/>
        </w:rPr>
        <w:t xml:space="preserve"> να χρησιμοποιήσετε τα Παραρτήματα Ι και ΙΙ του Πρωτοκόλλου Συλλογής Δεδομένων για χρήσιμες ερωτήσεις/προτροπές/υπενθυμίσεις κατά τη λήψη ιστορικού</w:t>
      </w:r>
    </w:p>
    <w:p w14:paraId="16B4DB13" w14:textId="77777777" w:rsidR="00CA17AF" w:rsidRPr="00CA06F8" w:rsidRDefault="00CA17AF" w:rsidP="00CA17AF">
      <w:pPr>
        <w:pStyle w:val="Body"/>
        <w:spacing w:before="200" w:after="0" w:line="240" w:lineRule="auto"/>
        <w:ind w:left="1418" w:hanging="1418"/>
        <w:rPr>
          <w:rStyle w:val="a3"/>
          <w:rFonts w:ascii="Segoe UI Light" w:eastAsia="Segoe UI Light" w:hAnsi="Segoe UI Light" w:cs="Segoe UI Light"/>
          <w:b/>
          <w:bCs/>
        </w:rPr>
      </w:pPr>
    </w:p>
    <w:p w14:paraId="16B4DB14" w14:textId="2A49E384" w:rsidR="00CA17AF" w:rsidRPr="00BA0B87" w:rsidRDefault="000A5FB4" w:rsidP="00CA17AF">
      <w:pPr>
        <w:pStyle w:val="Body"/>
        <w:spacing w:before="200" w:after="0" w:line="240" w:lineRule="auto"/>
        <w:ind w:left="1418" w:hanging="1418"/>
        <w:rPr>
          <w:rStyle w:val="None"/>
          <w:rFonts w:ascii="Segoe UI Light" w:eastAsia="Segoe UI Light" w:hAnsi="Segoe UI Light" w:cs="Segoe UI Light"/>
        </w:rPr>
      </w:pPr>
      <w:r>
        <w:rPr>
          <w:rStyle w:val="None"/>
          <w:rFonts w:ascii="Segoe UI Light" w:eastAsia="Segoe UI Light" w:hAnsi="Segoe UI Light" w:cs="Segoe UI Light"/>
          <w:b/>
          <w:bCs/>
          <w:color w:val="4F81BD"/>
          <w:u w:color="4F81BD"/>
        </w:rPr>
        <w:lastRenderedPageBreak/>
        <w:t>ΣΗΜΑΝΤΙΚΟ</w:t>
      </w:r>
      <w:r w:rsidR="00CA17AF">
        <w:rPr>
          <w:rStyle w:val="None"/>
          <w:rFonts w:ascii="Segoe UI Light" w:eastAsia="Segoe UI Light" w:hAnsi="Segoe UI Light" w:cs="Segoe UI Light"/>
          <w:b/>
          <w:bCs/>
        </w:rPr>
        <w:t xml:space="preserve">: </w:t>
      </w:r>
      <w:r w:rsidR="00CA17AF">
        <w:rPr>
          <w:rStyle w:val="None"/>
          <w:rFonts w:ascii="Segoe UI Light" w:eastAsia="Segoe UI Light" w:hAnsi="Segoe UI Light" w:cs="Segoe UI Light"/>
          <w:b/>
          <w:bCs/>
        </w:rPr>
        <w:tab/>
      </w:r>
      <w:r>
        <w:rPr>
          <w:rStyle w:val="None"/>
          <w:rFonts w:ascii="Segoe UI Light" w:eastAsia="Segoe UI Light" w:hAnsi="Segoe UI Light" w:cs="Segoe UI Light"/>
          <w:i/>
          <w:iCs/>
        </w:rPr>
        <w:t xml:space="preserve">για την ακρίβεια, εκτυπώστε και τα δυο έντυπα και χρησιμοποιήστε τα έτσι κι αλλιώς ώστε κάθε φορά να διασφαλίζετε την πληρότητα της πληροφορίας που έχετε συλλέξει </w:t>
      </w:r>
      <w:r w:rsidR="007137CF">
        <w:rPr>
          <w:rStyle w:val="None"/>
          <w:rFonts w:ascii="Segoe UI Light" w:eastAsia="Segoe UI Light" w:hAnsi="Segoe UI Light" w:cs="Segoe UI Light"/>
          <w:i/>
          <w:iCs/>
        </w:rPr>
        <w:t>και που θα χρειαστείτε για την εισαγωγή του περιστατικού στο σύστημα</w:t>
      </w:r>
    </w:p>
    <w:p w14:paraId="16B4DB15" w14:textId="77777777" w:rsidR="00CA17AF" w:rsidRPr="00CA06F8" w:rsidRDefault="00CA17AF" w:rsidP="00CA17AF">
      <w:pPr>
        <w:pStyle w:val="Body"/>
        <w:spacing w:before="200" w:after="0" w:line="240" w:lineRule="auto"/>
        <w:rPr>
          <w:rStyle w:val="a3"/>
          <w:rFonts w:ascii="Segoe UI Light" w:eastAsia="Segoe UI Light" w:hAnsi="Segoe UI Light" w:cs="Segoe UI Light"/>
          <w:b/>
          <w:bCs/>
          <w:sz w:val="10"/>
          <w:szCs w:val="10"/>
        </w:rPr>
      </w:pPr>
    </w:p>
    <w:p w14:paraId="16B4DB16" w14:textId="77777777" w:rsidR="00CA17AF" w:rsidRPr="00CA06F8" w:rsidRDefault="00CA17AF" w:rsidP="00CA17AF">
      <w:pPr>
        <w:pStyle w:val="Body"/>
        <w:spacing w:before="200" w:after="0" w:line="240" w:lineRule="auto"/>
        <w:rPr>
          <w:rStyle w:val="None"/>
          <w:rFonts w:ascii="Segoe UI Light" w:eastAsia="Segoe UI Light" w:hAnsi="Segoe UI Light" w:cs="Segoe UI Light"/>
          <w:b/>
          <w:bCs/>
        </w:rPr>
      </w:pPr>
    </w:p>
    <w:p w14:paraId="16B4DB17" w14:textId="77777777" w:rsidR="00CA17AF" w:rsidRPr="00CA06F8" w:rsidRDefault="00CA17AF" w:rsidP="00CA17AF">
      <w:pPr>
        <w:pStyle w:val="Body"/>
        <w:spacing w:before="200" w:after="0" w:line="240" w:lineRule="auto"/>
        <w:rPr>
          <w:rStyle w:val="None"/>
          <w:rFonts w:ascii="Segoe UI Light" w:eastAsia="Segoe UI Light" w:hAnsi="Segoe UI Light" w:cs="Segoe UI Light"/>
          <w:b/>
          <w:bCs/>
        </w:rPr>
      </w:pPr>
    </w:p>
    <w:p w14:paraId="16B4DB18" w14:textId="77777777" w:rsidR="00CA17AF" w:rsidRPr="00CA06F8" w:rsidRDefault="00CA17AF" w:rsidP="00CA17AF">
      <w:pPr>
        <w:pStyle w:val="Body"/>
        <w:spacing w:before="200" w:after="0" w:line="240" w:lineRule="auto"/>
        <w:rPr>
          <w:rStyle w:val="None"/>
          <w:rFonts w:ascii="Segoe UI Light" w:eastAsia="Segoe UI Light" w:hAnsi="Segoe UI Light" w:cs="Segoe UI Light"/>
          <w:b/>
          <w:bCs/>
        </w:rPr>
      </w:pPr>
    </w:p>
    <w:p w14:paraId="16B4DB19" w14:textId="60DCC7FA" w:rsidR="00CA17AF" w:rsidRPr="007137CF" w:rsidRDefault="007137CF" w:rsidP="00CA17AF">
      <w:pPr>
        <w:pStyle w:val="Body"/>
        <w:spacing w:before="200" w:after="0" w:line="240" w:lineRule="auto"/>
        <w:rPr>
          <w:rStyle w:val="None"/>
          <w:rFonts w:ascii="Segoe UI Light" w:eastAsia="Segoe UI Light" w:hAnsi="Segoe UI Light" w:cs="Segoe UI Light"/>
          <w:b/>
          <w:bCs/>
        </w:rPr>
      </w:pPr>
      <w:r>
        <w:rPr>
          <w:rStyle w:val="None"/>
          <w:rFonts w:ascii="Segoe UI Light" w:eastAsia="Segoe UI Light" w:hAnsi="Segoe UI Light" w:cs="Segoe UI Light"/>
          <w:b/>
          <w:bCs/>
        </w:rPr>
        <w:t>Στο τέλος της διαδικασίας</w:t>
      </w:r>
    </w:p>
    <w:p w14:paraId="16B4DB1A" w14:textId="5EBAD000" w:rsidR="00CA17AF" w:rsidRPr="006F4C04" w:rsidRDefault="003B66E8" w:rsidP="00CA17AF">
      <w:pPr>
        <w:pStyle w:val="Body"/>
        <w:numPr>
          <w:ilvl w:val="0"/>
          <w:numId w:val="3"/>
        </w:numPr>
        <w:spacing w:before="200" w:after="0" w:line="240" w:lineRule="auto"/>
        <w:ind w:left="426"/>
        <w:rPr>
          <w:rStyle w:val="None"/>
        </w:rPr>
      </w:pPr>
      <w:r>
        <w:rPr>
          <w:rStyle w:val="None"/>
          <w:rFonts w:ascii="Segoe UI Light" w:eastAsia="Segoe UI Light" w:hAnsi="Segoe UI Light" w:cs="Segoe UI Light"/>
          <w:i/>
          <w:iCs/>
        </w:rPr>
        <w:t>μ</w:t>
      </w:r>
      <w:r w:rsidR="007137CF">
        <w:rPr>
          <w:rStyle w:val="None"/>
          <w:rFonts w:ascii="Segoe UI Light" w:eastAsia="Segoe UI Light" w:hAnsi="Segoe UI Light" w:cs="Segoe UI Light"/>
          <w:i/>
          <w:iCs/>
        </w:rPr>
        <w:t>πείτε στο σύστημα</w:t>
      </w:r>
      <w:r w:rsidR="00CA17AF">
        <w:rPr>
          <w:rStyle w:val="None"/>
          <w:rFonts w:ascii="Segoe UI Light" w:eastAsia="Segoe UI Light" w:hAnsi="Segoe UI Light" w:cs="Segoe UI Light"/>
          <w:i/>
          <w:iCs/>
        </w:rPr>
        <w:t xml:space="preserve"> CAN-MDS </w:t>
      </w:r>
    </w:p>
    <w:p w14:paraId="16B4DB1B" w14:textId="299248D1" w:rsidR="00CA17AF" w:rsidRPr="006F4C04" w:rsidRDefault="003B66E8" w:rsidP="00CA17AF">
      <w:pPr>
        <w:pStyle w:val="Body"/>
        <w:numPr>
          <w:ilvl w:val="0"/>
          <w:numId w:val="3"/>
        </w:numPr>
        <w:spacing w:before="200" w:after="0" w:line="240" w:lineRule="auto"/>
        <w:ind w:left="426"/>
        <w:rPr>
          <w:rStyle w:val="None"/>
        </w:rPr>
      </w:pPr>
      <w:r>
        <w:rPr>
          <w:rStyle w:val="None"/>
          <w:rFonts w:ascii="Segoe UI Light" w:eastAsia="Segoe UI Light" w:hAnsi="Segoe UI Light" w:cs="Segoe UI Light"/>
          <w:i/>
          <w:iCs/>
        </w:rPr>
        <w:t>μ</w:t>
      </w:r>
      <w:r w:rsidR="007137CF">
        <w:rPr>
          <w:rStyle w:val="None"/>
          <w:rFonts w:ascii="Segoe UI Light" w:eastAsia="Segoe UI Light" w:hAnsi="Segoe UI Light" w:cs="Segoe UI Light"/>
          <w:i/>
          <w:iCs/>
        </w:rPr>
        <w:t xml:space="preserve">ε το </w:t>
      </w:r>
      <w:r>
        <w:rPr>
          <w:rStyle w:val="None"/>
          <w:rFonts w:ascii="Segoe UI Light" w:eastAsia="Segoe UI Light" w:hAnsi="Segoe UI Light" w:cs="Segoe UI Light"/>
          <w:i/>
          <w:iCs/>
        </w:rPr>
        <w:t>αναγνωριστικό και τον κωδικό σας</w:t>
      </w:r>
    </w:p>
    <w:p w14:paraId="16B4DB1C" w14:textId="6F9B627D" w:rsidR="00CA17AF" w:rsidRPr="00320E91" w:rsidRDefault="003B66E8" w:rsidP="00CA17AF">
      <w:pPr>
        <w:pStyle w:val="Body"/>
        <w:numPr>
          <w:ilvl w:val="0"/>
          <w:numId w:val="3"/>
        </w:numPr>
        <w:spacing w:before="200" w:after="0" w:line="240" w:lineRule="auto"/>
        <w:ind w:left="426"/>
        <w:rPr>
          <w:rStyle w:val="None"/>
        </w:rPr>
      </w:pPr>
      <w:r>
        <w:rPr>
          <w:rStyle w:val="None"/>
          <w:rFonts w:ascii="Segoe UI Light" w:eastAsia="Segoe UI Light" w:hAnsi="Segoe UI Light" w:cs="Segoe UI Light"/>
          <w:i/>
          <w:iCs/>
        </w:rPr>
        <w:t>προχωρήστε στην εισαγωγή του περιστατικού</w:t>
      </w:r>
    </w:p>
    <w:p w14:paraId="16B4DB1D" w14:textId="7D00A61F" w:rsidR="00CA17AF" w:rsidRPr="00320E91" w:rsidRDefault="003B66E8" w:rsidP="00CA17AF">
      <w:pPr>
        <w:pStyle w:val="Body"/>
        <w:numPr>
          <w:ilvl w:val="0"/>
          <w:numId w:val="3"/>
        </w:numPr>
        <w:spacing w:before="200" w:after="0" w:line="240" w:lineRule="auto"/>
        <w:ind w:left="709"/>
        <w:rPr>
          <w:rStyle w:val="None"/>
        </w:rPr>
      </w:pPr>
      <w:r>
        <w:rPr>
          <w:rStyle w:val="None"/>
          <w:rFonts w:ascii="Segoe UI Light" w:eastAsia="Segoe UI Light" w:hAnsi="Segoe UI Light" w:cs="Segoe UI Light"/>
          <w:i/>
          <w:iCs/>
        </w:rPr>
        <w:t>χρησιμοποιώντας Προσωρινό Αναγνωριστικό Παιδιού</w:t>
      </w:r>
    </w:p>
    <w:p w14:paraId="16B4DB1E" w14:textId="7DE58DDA" w:rsidR="00CA17AF" w:rsidRPr="006F4C04" w:rsidRDefault="003B66E8" w:rsidP="00CA17AF">
      <w:pPr>
        <w:pStyle w:val="Body"/>
        <w:numPr>
          <w:ilvl w:val="0"/>
          <w:numId w:val="3"/>
        </w:numPr>
        <w:spacing w:before="200" w:after="0" w:line="240" w:lineRule="auto"/>
        <w:ind w:left="426"/>
        <w:rPr>
          <w:rStyle w:val="None"/>
        </w:rPr>
      </w:pPr>
      <w:r>
        <w:rPr>
          <w:rStyle w:val="None"/>
        </w:rPr>
        <w:t>όταν νομίζετε ότι είστε έτοιμοι, πατήστε «υποβολή»</w:t>
      </w:r>
    </w:p>
    <w:p w14:paraId="16B4DB1F" w14:textId="77777777" w:rsidR="00CA17AF" w:rsidRPr="00CA06F8" w:rsidRDefault="00CA17AF" w:rsidP="00CA17AF">
      <w:pPr>
        <w:pStyle w:val="Body"/>
        <w:spacing w:before="200" w:after="0" w:line="240" w:lineRule="auto"/>
        <w:rPr>
          <w:rStyle w:val="a3"/>
          <w:rFonts w:ascii="Segoe UI Light" w:eastAsia="Segoe UI Light" w:hAnsi="Segoe UI Light" w:cs="Segoe UI Light"/>
          <w:b/>
          <w:bCs/>
        </w:rPr>
      </w:pPr>
    </w:p>
    <w:p w14:paraId="16B4DB20" w14:textId="2EC6D2CD" w:rsidR="00CA17AF" w:rsidRDefault="00C544B9" w:rsidP="00CA17AF">
      <w:pPr>
        <w:pStyle w:val="Body"/>
        <w:spacing w:before="200" w:after="0" w:line="240" w:lineRule="auto"/>
        <w:rPr>
          <w:rStyle w:val="None"/>
          <w:rFonts w:ascii="Segoe UI Light" w:eastAsia="Segoe UI Light" w:hAnsi="Segoe UI Light" w:cs="Segoe UI Light"/>
          <w:b/>
          <w:bCs/>
        </w:rPr>
      </w:pPr>
      <w:r>
        <w:rPr>
          <w:rStyle w:val="None"/>
          <w:rFonts w:ascii="Segoe UI Light" w:eastAsia="Segoe UI Light" w:hAnsi="Segoe UI Light" w:cs="Segoe UI Light"/>
          <w:b/>
          <w:bCs/>
        </w:rPr>
        <w:t xml:space="preserve">Εξέταση των περιστατικών που εισήχθησαν </w:t>
      </w:r>
      <w:r w:rsidR="006F3328">
        <w:rPr>
          <w:rStyle w:val="None"/>
          <w:rFonts w:ascii="Segoe UI Light" w:eastAsia="Segoe UI Light" w:hAnsi="Segoe UI Light" w:cs="Segoe UI Light"/>
          <w:b/>
          <w:bCs/>
        </w:rPr>
        <w:t xml:space="preserve"> και διευκρινίσεις</w:t>
      </w:r>
    </w:p>
    <w:p w14:paraId="16B4DB21" w14:textId="7B99B2B4" w:rsidR="00CA17AF" w:rsidRPr="006F4C04" w:rsidRDefault="00E17467" w:rsidP="00CA17AF">
      <w:pPr>
        <w:pStyle w:val="Body"/>
        <w:numPr>
          <w:ilvl w:val="0"/>
          <w:numId w:val="3"/>
        </w:numPr>
        <w:spacing w:before="200" w:after="0" w:line="240" w:lineRule="auto"/>
        <w:ind w:left="426"/>
        <w:rPr>
          <w:rStyle w:val="None"/>
        </w:rPr>
      </w:pPr>
      <w:r>
        <w:rPr>
          <w:rStyle w:val="None"/>
        </w:rPr>
        <w:t>όταν όλοι οι εκπαιδευόμενοι ολοκληρώσουν την εισαγωγή των περιστατικών ανοίξτε όλες τις καταγραφές προς εξέταση</w:t>
      </w:r>
    </w:p>
    <w:p w14:paraId="16B4DB22" w14:textId="0C21FF74" w:rsidR="00CA17AF" w:rsidRPr="00BA0B87" w:rsidRDefault="00E17467" w:rsidP="00CA17AF">
      <w:pPr>
        <w:pStyle w:val="Body"/>
        <w:spacing w:before="200" w:after="0" w:line="240" w:lineRule="auto"/>
        <w:ind w:left="66"/>
        <w:rPr>
          <w:rStyle w:val="None"/>
          <w:rFonts w:ascii="Segoe UI Light" w:eastAsia="Segoe UI Light" w:hAnsi="Segoe UI Light" w:cs="Segoe UI Light"/>
          <w:i/>
          <w:iCs/>
        </w:rPr>
      </w:pPr>
      <w:r>
        <w:rPr>
          <w:rStyle w:val="None"/>
          <w:rFonts w:ascii="Segoe UI Light" w:eastAsia="Segoe UI Light" w:hAnsi="Segoe UI Light" w:cs="Segoe UI Light"/>
          <w:i/>
          <w:iCs/>
          <w:color w:val="4F81BD" w:themeColor="accent1"/>
        </w:rPr>
        <w:t>Σημείωση</w:t>
      </w:r>
      <w:r w:rsidR="00CA17AF">
        <w:rPr>
          <w:rStyle w:val="None"/>
          <w:rFonts w:ascii="Segoe UI Light" w:eastAsia="Segoe UI Light" w:hAnsi="Segoe UI Light" w:cs="Segoe UI Light"/>
          <w:i/>
          <w:iCs/>
        </w:rPr>
        <w:t xml:space="preserve">: </w:t>
      </w:r>
      <w:r>
        <w:rPr>
          <w:rStyle w:val="None"/>
          <w:rFonts w:ascii="Segoe UI Light" w:eastAsia="Segoe UI Light" w:hAnsi="Segoe UI Light" w:cs="Segoe UI Light"/>
          <w:i/>
          <w:iCs/>
        </w:rPr>
        <w:t xml:space="preserve">Για τον εκπαιδευτή: </w:t>
      </w:r>
      <w:r w:rsidR="006032E3">
        <w:rPr>
          <w:rStyle w:val="None"/>
          <w:rFonts w:ascii="Segoe UI Light" w:eastAsia="Segoe UI Light" w:hAnsi="Segoe UI Light" w:cs="Segoe UI Light"/>
          <w:i/>
          <w:iCs/>
        </w:rPr>
        <w:t>εσείς πρέπει να έχετε ετοιμάσει μια τέλεια εκδοχή εισαγωγής του ίδιου περιστατικού εκ των προτέρων (για να γίνουν οι συγκρίσεις με τις εισαγωγές των εκπαιδευόμενων</w:t>
      </w:r>
    </w:p>
    <w:p w14:paraId="16B4DB23" w14:textId="438ECF1A" w:rsidR="00CA17AF" w:rsidRPr="006F4C04" w:rsidRDefault="00503541" w:rsidP="00CA17AF">
      <w:pPr>
        <w:pStyle w:val="Body"/>
        <w:numPr>
          <w:ilvl w:val="0"/>
          <w:numId w:val="3"/>
        </w:numPr>
        <w:spacing w:before="200" w:after="0" w:line="240" w:lineRule="auto"/>
        <w:ind w:left="709"/>
        <w:rPr>
          <w:rStyle w:val="None"/>
          <w:i/>
          <w:iCs/>
        </w:rPr>
      </w:pPr>
      <w:r>
        <w:rPr>
          <w:rStyle w:val="None"/>
          <w:rFonts w:ascii="Segoe UI Light" w:eastAsia="Segoe UI Light" w:hAnsi="Segoe UI Light" w:cs="Segoe UI Light"/>
          <w:i/>
          <w:iCs/>
        </w:rPr>
        <w:t xml:space="preserve">προχωρήστε στην εξέταση κάθε εισαγωγής σειριακά, γραμμή προς γραμμή, με τη σειρά που </w:t>
      </w:r>
      <w:r w:rsidR="0062408B">
        <w:rPr>
          <w:rStyle w:val="None"/>
          <w:rFonts w:ascii="Segoe UI Light" w:eastAsia="Segoe UI Light" w:hAnsi="Segoe UI Light" w:cs="Segoe UI Light"/>
          <w:i/>
          <w:iCs/>
        </w:rPr>
        <w:t>εμφανίζονται τα στοιχεία δεδομένων στο σύστημα</w:t>
      </w:r>
    </w:p>
    <w:p w14:paraId="16B4DB24" w14:textId="7B5CA44A" w:rsidR="00CA17AF" w:rsidRPr="00CA06F8" w:rsidRDefault="0062408B" w:rsidP="00CA17AF">
      <w:pPr>
        <w:pStyle w:val="Body"/>
        <w:numPr>
          <w:ilvl w:val="0"/>
          <w:numId w:val="3"/>
        </w:numPr>
        <w:spacing w:before="200" w:after="0" w:line="240" w:lineRule="auto"/>
        <w:ind w:left="709"/>
        <w:rPr>
          <w:rFonts w:ascii="Segoe UI Light" w:eastAsia="Segoe UI Light" w:hAnsi="Segoe UI Light" w:cs="Segoe UI Light"/>
        </w:rPr>
      </w:pPr>
      <w:r>
        <w:rPr>
          <w:rFonts w:ascii="Segoe UI Light" w:eastAsia="Segoe UI Light" w:hAnsi="Segoe UI Light" w:cs="Segoe UI Light"/>
        </w:rPr>
        <w:t>συζητήστε κάθε λάθος, απόκλιση και αμφισημία εξαντλητικά με την ομάδα</w:t>
      </w:r>
    </w:p>
    <w:p w14:paraId="16B4DB25" w14:textId="77777777" w:rsidR="00CA17AF" w:rsidRPr="00CA06F8" w:rsidRDefault="00CA17AF" w:rsidP="00CA17AF">
      <w:pPr>
        <w:pStyle w:val="Body"/>
        <w:spacing w:before="200" w:after="0" w:line="240" w:lineRule="auto"/>
        <w:rPr>
          <w:rStyle w:val="a3"/>
          <w:rFonts w:ascii="Segoe UI Light" w:eastAsia="Segoe UI Light" w:hAnsi="Segoe UI Light" w:cs="Segoe UI Light"/>
          <w:b/>
          <w:bCs/>
          <w:sz w:val="12"/>
        </w:rPr>
      </w:pPr>
    </w:p>
    <w:p w14:paraId="16B4DB26" w14:textId="7F3EE64A" w:rsidR="00376630" w:rsidRPr="00CA06F8" w:rsidRDefault="0062408B" w:rsidP="00CA17AF">
      <w:pPr>
        <w:spacing w:before="200"/>
        <w:rPr>
          <w:rStyle w:val="None"/>
          <w:rFonts w:ascii="Segoe UI Light" w:eastAsia="Segoe UI Light" w:hAnsi="Segoe UI Light" w:cs="Segoe UI Light"/>
          <w:b/>
          <w:bCs/>
          <w:lang w:val="el-GR"/>
        </w:rPr>
      </w:pPr>
      <w:r>
        <w:rPr>
          <w:rStyle w:val="None"/>
          <w:rFonts w:ascii="Segoe UI Light" w:eastAsia="Segoe UI Light" w:hAnsi="Segoe UI Light" w:cs="Segoe UI Light"/>
          <w:b/>
          <w:bCs/>
          <w:lang w:val="el-GR"/>
        </w:rPr>
        <w:t xml:space="preserve">Επαναλάβετε με το δεύτερο περιστατικό </w:t>
      </w:r>
      <w:r w:rsidR="00133232">
        <w:rPr>
          <w:rStyle w:val="None"/>
          <w:rFonts w:ascii="Segoe UI Light" w:eastAsia="Segoe UI Light" w:hAnsi="Segoe UI Light" w:cs="Segoe UI Light"/>
          <w:b/>
          <w:bCs/>
          <w:lang w:val="el-GR"/>
        </w:rPr>
        <w:t>των ασκήσεων προσομοίωσης</w:t>
      </w:r>
    </w:p>
    <w:p w14:paraId="2617E1D1" w14:textId="77777777" w:rsidR="00CA06F8" w:rsidRDefault="00CA06F8" w:rsidP="00CA17AF">
      <w:pPr>
        <w:spacing w:before="200"/>
        <w:rPr>
          <w:rStyle w:val="None"/>
          <w:rFonts w:ascii="Segoe UI Light" w:eastAsia="Segoe UI Light" w:hAnsi="Segoe UI Light" w:cs="Segoe UI Light"/>
          <w:b/>
          <w:bCs/>
        </w:rPr>
      </w:pPr>
    </w:p>
    <w:p w14:paraId="7D3EC864" w14:textId="77777777" w:rsidR="00CA06F8" w:rsidRDefault="00CA06F8" w:rsidP="00CA17AF">
      <w:pPr>
        <w:spacing w:before="200"/>
        <w:rPr>
          <w:rStyle w:val="None"/>
          <w:rFonts w:ascii="Segoe UI Light" w:eastAsia="Segoe UI Light" w:hAnsi="Segoe UI Light" w:cs="Segoe UI Light"/>
          <w:b/>
          <w:bCs/>
        </w:rPr>
      </w:pPr>
    </w:p>
    <w:p w14:paraId="6C9AB0BE" w14:textId="2C179655" w:rsidR="00CA06F8" w:rsidRPr="00CA06F8" w:rsidRDefault="00CA06F8" w:rsidP="00CA17AF">
      <w:pPr>
        <w:spacing w:before="200"/>
      </w:pPr>
      <w:bookmarkStart w:id="2" w:name="_GoBack"/>
      <w:bookmarkEnd w:id="2"/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67058FE8" wp14:editId="1FEF007D">
            <wp:simplePos x="0" y="0"/>
            <wp:positionH relativeFrom="column">
              <wp:posOffset>-770890</wp:posOffset>
            </wp:positionH>
            <wp:positionV relativeFrom="paragraph">
              <wp:posOffset>1275080</wp:posOffset>
            </wp:positionV>
            <wp:extent cx="5348605" cy="675005"/>
            <wp:effectExtent l="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348605" cy="6750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A06F8" w:rsidRPr="00CA06F8" w:rsidSect="00A4193E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C6F109" w14:textId="77777777" w:rsidR="00EF155B" w:rsidRDefault="00EF155B" w:rsidP="00CA17AF">
      <w:r>
        <w:separator/>
      </w:r>
    </w:p>
  </w:endnote>
  <w:endnote w:type="continuationSeparator" w:id="0">
    <w:p w14:paraId="5F090514" w14:textId="77777777" w:rsidR="00EF155B" w:rsidRDefault="00EF155B" w:rsidP="00CA1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egoe UI Light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B99537" w14:textId="77777777" w:rsidR="00EF155B" w:rsidRDefault="00EF155B" w:rsidP="00CA17AF">
      <w:r>
        <w:separator/>
      </w:r>
    </w:p>
  </w:footnote>
  <w:footnote w:type="continuationSeparator" w:id="0">
    <w:p w14:paraId="6066C644" w14:textId="77777777" w:rsidR="00EF155B" w:rsidRDefault="00EF155B" w:rsidP="00CA17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B4DB2B" w14:textId="77777777" w:rsidR="00CA17AF" w:rsidRDefault="00CA06F8" w:rsidP="00CA17AF">
    <w:pPr>
      <w:pStyle w:val="a4"/>
      <w:ind w:right="440"/>
    </w:pPr>
    <w:r>
      <w:rPr>
        <w:noProof/>
      </w:rPr>
      <w:pict w14:anchorId="40A22B79">
        <v:rect id="Rectangle 26" o:spid="_x0000_s4098" style="position:absolute;margin-left:-34.6pt;margin-top:-18.25pt;width:298.05pt;height:4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" stroked="f">
          <o:lock v:ext="edit" aspectratio="t" verticies="t" text="t" shapetype="t"/>
          <v:textbox>
            <w:txbxContent>
              <w:p w14:paraId="16B4DB30" w14:textId="77777777" w:rsidR="00CA17AF" w:rsidRPr="00F23198" w:rsidRDefault="00CA17AF" w:rsidP="00CA17AF">
                <w:pPr>
                  <w:pStyle w:val="a4"/>
                  <w:jc w:val="right"/>
                  <w:rPr>
                    <w:rFonts w:ascii="Agency FB" w:hAnsi="Agency FB"/>
                    <w:color w:val="595959"/>
                    <w:sz w:val="19"/>
                    <w:szCs w:val="19"/>
                  </w:rPr>
                </w:pPr>
                <w:r>
                  <w:rPr>
                    <w:rFonts w:ascii="Agency FB" w:hAnsi="Agency FB"/>
                    <w:color w:val="595959"/>
                    <w:sz w:val="19"/>
                    <w:szCs w:val="19"/>
                  </w:rPr>
                  <w:t>Action</w:t>
                </w: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</w:rPr>
                  <w:t xml:space="preserve"> “Coordinated Response to Child Abuse &amp; </w:t>
                </w:r>
              </w:p>
              <w:p w14:paraId="16B4DB31" w14:textId="77777777" w:rsidR="00CA17AF" w:rsidRPr="00F23198" w:rsidRDefault="00CA17AF" w:rsidP="00CA17AF">
                <w:pPr>
                  <w:pStyle w:val="a4"/>
                  <w:jc w:val="right"/>
                  <w:rPr>
                    <w:rFonts w:ascii="Agency FB" w:hAnsi="Agency FB"/>
                    <w:color w:val="595959"/>
                    <w:sz w:val="19"/>
                    <w:szCs w:val="19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</w:rPr>
                  <w:t>Neglect via Minimum Data Set</w:t>
                </w:r>
                <w:r w:rsidRPr="008878B0">
                  <w:rPr>
                    <w:rFonts w:ascii="Agency FB" w:hAnsi="Agency FB"/>
                    <w:color w:val="595959"/>
                    <w:sz w:val="19"/>
                    <w:szCs w:val="19"/>
                  </w:rPr>
                  <w:t xml:space="preserve">: </w:t>
                </w:r>
                <w:r w:rsidRPr="008878B0">
                  <w:rPr>
                    <w:rFonts w:ascii="Agency FB" w:hAnsi="Agency FB"/>
                    <w:i/>
                    <w:color w:val="595959"/>
                    <w:sz w:val="19"/>
                    <w:szCs w:val="19"/>
                  </w:rPr>
                  <w:t>from planning to practice</w:t>
                </w: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</w:rPr>
                  <w:t>”</w:t>
                </w:r>
                <w:r w:rsidRPr="00F23198">
                  <w:rPr>
                    <w:noProof/>
                    <w:sz w:val="19"/>
                    <w:szCs w:val="19"/>
                    <w:lang w:eastAsia="zh-CN"/>
                  </w:rPr>
                  <w:t xml:space="preserve"> </w:t>
                </w:r>
              </w:p>
              <w:p w14:paraId="16B4DB32" w14:textId="77777777" w:rsidR="00CA17AF" w:rsidRPr="00F23198" w:rsidRDefault="00CA17AF" w:rsidP="00CA17AF">
                <w:pPr>
                  <w:jc w:val="right"/>
                  <w:rPr>
                    <w:sz w:val="19"/>
                    <w:szCs w:val="19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</w:rPr>
                  <w:t>[</w:t>
                </w:r>
                <w:r w:rsidRPr="008878B0">
                  <w:rPr>
                    <w:rFonts w:ascii="Agency FB" w:hAnsi="Agency FB"/>
                    <w:color w:val="595959"/>
                    <w:sz w:val="19"/>
                    <w:szCs w:val="19"/>
                  </w:rPr>
                  <w:t>REC-RDAP-GBV-AG-2017/ 810508</w:t>
                </w: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</w:rPr>
                  <w:t>]</w:t>
                </w:r>
              </w:p>
            </w:txbxContent>
          </v:textbox>
        </v:rect>
      </w:pict>
    </w:r>
    <w:r w:rsidR="00CA17AF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16B4DB2D" wp14:editId="16B4DB2E">
          <wp:simplePos x="0" y="0"/>
          <wp:positionH relativeFrom="column">
            <wp:posOffset>3434080</wp:posOffset>
          </wp:positionH>
          <wp:positionV relativeFrom="paragraph">
            <wp:posOffset>-217805</wp:posOffset>
          </wp:positionV>
          <wp:extent cx="2774950" cy="485140"/>
          <wp:effectExtent l="19050" t="0" r="635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4950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 w14:anchorId="0375FBAE">
        <v:line id="officeArt object" o:spid="_x0000_s4097" alt="AutoShape 21" style="position:absolute;z-index:-251655168;visibility:visible;mso-wrap-style:square;mso-width-percent:0;mso-height-percent:0;mso-wrap-distance-left:12pt;mso-wrap-distance-top:4.23328mm;mso-wrap-distance-right:12pt;mso-wrap-distance-bottom:4.23328mm;mso-position-horizontal:absolute;mso-position-horizontal-relative:page;mso-position-vertical:absolute;mso-position-vertical-relative:page;mso-width-percent:0;mso-height-percent:0;mso-width-relative:page;mso-height-relative:page" from="15.6pt,73.65pt" to="648.35pt,7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" strokecolor="#a6a6a6"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525F8"/>
    <w:multiLevelType w:val="hybridMultilevel"/>
    <w:tmpl w:val="8DD6D5DA"/>
    <w:lvl w:ilvl="0" w:tplc="33800428">
      <w:start w:val="1"/>
      <w:numFmt w:val="bullet"/>
      <w:lvlText w:val=""/>
      <w:lvlJc w:val="left"/>
      <w:pPr>
        <w:ind w:left="1080" w:hanging="360"/>
      </w:pPr>
      <w:rPr>
        <w:rFonts w:ascii="Wingdings 3" w:hAnsi="Wingdings 3" w:hint="default"/>
        <w:color w:val="C0504D" w:themeColor="accent2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540364E"/>
    <w:multiLevelType w:val="hybridMultilevel"/>
    <w:tmpl w:val="F8789FAC"/>
    <w:lvl w:ilvl="0" w:tplc="33800428">
      <w:start w:val="1"/>
      <w:numFmt w:val="bullet"/>
      <w:lvlText w:val=""/>
      <w:lvlJc w:val="left"/>
      <w:pPr>
        <w:ind w:left="720" w:hanging="360"/>
      </w:pPr>
      <w:rPr>
        <w:rFonts w:ascii="Wingdings 3" w:hAnsi="Wingdings 3" w:hint="default"/>
        <w:color w:val="C0504D" w:themeColor="accent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D163D0"/>
    <w:multiLevelType w:val="hybridMultilevel"/>
    <w:tmpl w:val="D110FC6A"/>
    <w:lvl w:ilvl="0" w:tplc="8A86A336">
      <w:start w:val="1"/>
      <w:numFmt w:val="bullet"/>
      <w:lvlText w:val="•"/>
      <w:lvlJc w:val="left"/>
      <w:pPr>
        <w:ind w:left="4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800428">
      <w:start w:val="1"/>
      <w:numFmt w:val="bullet"/>
      <w:lvlText w:val=""/>
      <w:lvlJc w:val="left"/>
      <w:pPr>
        <w:ind w:left="851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C0504D" w:themeColor="accent2"/>
        <w:spacing w:val="0"/>
        <w:w w:val="100"/>
        <w:kern w:val="0"/>
        <w:position w:val="0"/>
        <w:highlight w:val="none"/>
        <w:vertAlign w:val="baseline"/>
      </w:rPr>
    </w:lvl>
    <w:lvl w:ilvl="2" w:tplc="78DE62D4">
      <w:start w:val="1"/>
      <w:numFmt w:val="bullet"/>
      <w:lvlText w:val="•"/>
      <w:lvlJc w:val="left"/>
      <w:pPr>
        <w:ind w:left="15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04DF48">
      <w:start w:val="1"/>
      <w:numFmt w:val="bullet"/>
      <w:lvlText w:val="•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0E5BE2">
      <w:start w:val="1"/>
      <w:numFmt w:val="bullet"/>
      <w:lvlText w:val="•"/>
      <w:lvlJc w:val="left"/>
      <w:pPr>
        <w:ind w:left="30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D92611C">
      <w:start w:val="1"/>
      <w:numFmt w:val="bullet"/>
      <w:lvlText w:val="•"/>
      <w:lvlJc w:val="left"/>
      <w:pPr>
        <w:ind w:left="37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5C9B12">
      <w:start w:val="1"/>
      <w:numFmt w:val="bullet"/>
      <w:lvlText w:val="•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326D2E">
      <w:start w:val="1"/>
      <w:numFmt w:val="bullet"/>
      <w:lvlText w:val="•"/>
      <w:lvlJc w:val="left"/>
      <w:pPr>
        <w:ind w:left="51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5417CA">
      <w:start w:val="1"/>
      <w:numFmt w:val="bullet"/>
      <w:lvlText w:val="•"/>
      <w:lvlJc w:val="left"/>
      <w:pPr>
        <w:ind w:left="58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9"/>
  <w:proofState w:spelling="clean" w:grammar="clean"/>
  <w:defaultTabStop w:val="720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17AF"/>
    <w:rsid w:val="000A5FB4"/>
    <w:rsid w:val="00105A87"/>
    <w:rsid w:val="00133232"/>
    <w:rsid w:val="00354AA6"/>
    <w:rsid w:val="00376630"/>
    <w:rsid w:val="003B66E8"/>
    <w:rsid w:val="004062D6"/>
    <w:rsid w:val="00503541"/>
    <w:rsid w:val="00510755"/>
    <w:rsid w:val="006032E3"/>
    <w:rsid w:val="0062408B"/>
    <w:rsid w:val="006507AB"/>
    <w:rsid w:val="006F3328"/>
    <w:rsid w:val="007137CF"/>
    <w:rsid w:val="00730F96"/>
    <w:rsid w:val="00826AE7"/>
    <w:rsid w:val="00A0679B"/>
    <w:rsid w:val="00A4193E"/>
    <w:rsid w:val="00C544B9"/>
    <w:rsid w:val="00CA06F8"/>
    <w:rsid w:val="00CA17AF"/>
    <w:rsid w:val="00CF0A1A"/>
    <w:rsid w:val="00D75256"/>
    <w:rsid w:val="00DB0E65"/>
    <w:rsid w:val="00E17467"/>
    <w:rsid w:val="00E87FC9"/>
    <w:rsid w:val="00EC52D1"/>
    <w:rsid w:val="00EF1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."/>
  <w:listSeparator w:val=","/>
  <w14:docId w14:val="16B4DB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A17A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2">
    <w:name w:val="heading 2"/>
    <w:next w:val="Body"/>
    <w:link w:val="2Char"/>
    <w:rsid w:val="00CA17AF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after="0"/>
      <w:outlineLvl w:val="1"/>
    </w:pPr>
    <w:rPr>
      <w:rFonts w:ascii="Cambria" w:eastAsia="Cambria" w:hAnsi="Cambria" w:cs="Cambria"/>
      <w:b/>
      <w:bCs/>
      <w:color w:val="4F81BD"/>
      <w:sz w:val="26"/>
      <w:szCs w:val="26"/>
      <w:u w:color="4F81BD"/>
      <w:bdr w:val="nil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CA17AF"/>
    <w:rPr>
      <w:rFonts w:ascii="Cambria" w:eastAsia="Cambria" w:hAnsi="Cambria" w:cs="Cambria"/>
      <w:b/>
      <w:bCs/>
      <w:color w:val="4F81BD"/>
      <w:sz w:val="26"/>
      <w:szCs w:val="26"/>
      <w:u w:color="4F81BD"/>
      <w:bdr w:val="nil"/>
      <w:lang w:val="el-GR" w:eastAsia="el-GR"/>
    </w:rPr>
  </w:style>
  <w:style w:type="paragraph" w:customStyle="1" w:styleId="Body">
    <w:name w:val="Body"/>
    <w:rsid w:val="00CA17A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el-GR" w:eastAsia="el-GR"/>
    </w:rPr>
  </w:style>
  <w:style w:type="character" w:styleId="a3">
    <w:name w:val="page number"/>
    <w:rsid w:val="00CA17AF"/>
  </w:style>
  <w:style w:type="character" w:customStyle="1" w:styleId="None">
    <w:name w:val="None"/>
    <w:rsid w:val="00CA17AF"/>
  </w:style>
  <w:style w:type="paragraph" w:styleId="a4">
    <w:name w:val="header"/>
    <w:basedOn w:val="a"/>
    <w:link w:val="Char"/>
    <w:uiPriority w:val="99"/>
    <w:unhideWhenUsed/>
    <w:rsid w:val="00CA17AF"/>
    <w:pPr>
      <w:tabs>
        <w:tab w:val="center" w:pos="4320"/>
        <w:tab w:val="right" w:pos="8640"/>
      </w:tabs>
    </w:pPr>
  </w:style>
  <w:style w:type="character" w:customStyle="1" w:styleId="Char">
    <w:name w:val="Κεφαλίδα Char"/>
    <w:basedOn w:val="a0"/>
    <w:link w:val="a4"/>
    <w:uiPriority w:val="99"/>
    <w:rsid w:val="00CA17AF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a5">
    <w:name w:val="footer"/>
    <w:basedOn w:val="a"/>
    <w:link w:val="Char0"/>
    <w:uiPriority w:val="99"/>
    <w:semiHidden/>
    <w:unhideWhenUsed/>
    <w:rsid w:val="00CA17AF"/>
    <w:pPr>
      <w:tabs>
        <w:tab w:val="center" w:pos="4320"/>
        <w:tab w:val="right" w:pos="8640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CA17AF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410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iyplaptop1</dc:creator>
  <cp:lastModifiedBy>iyplaptop1</cp:lastModifiedBy>
  <cp:revision>20</cp:revision>
  <dcterms:created xsi:type="dcterms:W3CDTF">2020-03-17T18:44:00Z</dcterms:created>
  <dcterms:modified xsi:type="dcterms:W3CDTF">2022-02-01T17:50:00Z</dcterms:modified>
</cp:coreProperties>
</file>